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-20474</wp:posOffset>
                </wp:positionH>
                <wp:positionV relativeFrom="page">
                  <wp:posOffset>-154687</wp:posOffset>
                </wp:positionV>
                <wp:extent cx="7600950" cy="8046872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745850" y="0"/>
                          <a:ext cx="7600950" cy="8046872"/>
                          <a:chOff x="1745850" y="0"/>
                          <a:chExt cx="7174900" cy="7560000"/>
                        </a:xfrm>
                      </wpg:grpSpPr>
                      <wpg:grpSp>
                        <wpg:cNvGrpSpPr/>
                        <wpg:grpSpPr>
                          <a:xfrm>
                            <a:off x="1783968" y="0"/>
                            <a:ext cx="7124147" cy="7560000"/>
                            <a:chOff x="0" y="0"/>
                            <a:chExt cx="7124147" cy="10236835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7124050" cy="10236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105275" y="0"/>
                              <a:ext cx="3018872" cy="10236835"/>
                              <a:chOff x="0" y="-38100"/>
                              <a:chExt cx="3113755" cy="10236983"/>
                            </a:xfrm>
                          </wpg:grpSpPr>
                          <wps:wsp>
                            <wps:cNvSpPr/>
                            <wps:cNvPr descr="Light vertical" id="5" name="Shape 5"/>
                            <wps:spPr>
                              <a:xfrm>
                                <a:off x="0" y="0"/>
                                <a:ext cx="138545" cy="10058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8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6" name="Shape 6"/>
                            <wps:spPr>
                              <a:xfrm>
                                <a:off x="141347" y="-38100"/>
                                <a:ext cx="2971800" cy="10058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6AA84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99999618530273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7" name="Shape 7"/>
                            <wps:spPr>
                              <a:xfrm>
                                <a:off x="13855" y="-15"/>
                                <a:ext cx="3099900" cy="3392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ffffff"/>
                                      <w:sz w:val="96"/>
                                      <w:vertAlign w:val="baseline"/>
                                    </w:rPr>
                                    <w:t xml:space="preserve">Instituto San Luis</w:t>
                                  </w:r>
                                </w:p>
                              </w:txbxContent>
                            </wps:txbx>
                            <wps:bodyPr anchorCtr="0" anchor="b" bIns="182875" lIns="365750" spcFirstLastPara="1" rIns="182875" wrap="square" tIns="18287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0" y="7962900"/>
                                <a:ext cx="3089515" cy="223598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36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ffffff"/>
                                      <w:sz w:val="36"/>
                                      <w:vertAlign w:val="baseline"/>
                                    </w:rPr>
                                    <w:t xml:space="preserve">Santino Tradito Castro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36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ffffff"/>
                                      <w:sz w:val="3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ffffff"/>
                                      <w:sz w:val="36"/>
                                      <w:vertAlign w:val="baseline"/>
                                    </w:rPr>
                                    <w:t xml:space="preserve">Catalina Gentilini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36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ffffff"/>
                                      <w:sz w:val="3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ffffff"/>
                                      <w:sz w:val="36"/>
                                      <w:vertAlign w:val="baseline"/>
                                    </w:rPr>
                                    <w:t xml:space="preserve">1</w:t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ffffff"/>
                                      <w:sz w:val="36"/>
                                      <w:vertAlign w:val="superscript"/>
                                    </w:rPr>
                                    <w:t xml:space="preserve">ER </w:t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ffffff"/>
                                      <w:sz w:val="36"/>
                                      <w:vertAlign w:val="baseline"/>
                                    </w:rPr>
                                    <w:t xml:space="preserve">AÑO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36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ffffff"/>
                                      <w:sz w:val="3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ffffff"/>
                                      <w:sz w:val="28"/>
                                      <w:vertAlign w:val="baseline"/>
                                    </w:rP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anchorCtr="0" anchor="b" bIns="182875" lIns="365750" spcFirstLastPara="1" rIns="182875" wrap="square" tIns="18287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9" name="Shape 9"/>
                          <wps:spPr>
                            <a:xfrm>
                              <a:off x="0" y="2705100"/>
                              <a:ext cx="4048125" cy="725805"/>
                            </a:xfrm>
                            <a:prstGeom prst="rect">
                              <a:avLst/>
                            </a:prstGeom>
                            <a:solidFill>
                              <a:schemeClr val="dk1"/>
                            </a:solidFill>
                            <a:ln cap="flat" cmpd="sng" w="76200">
                              <a:solidFill>
                                <a:srgbClr val="6AA84F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righ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ffffff"/>
                                    <w:sz w:val="72"/>
                                    <w:vertAlign w:val="baseline"/>
                                  </w:rPr>
                                  <w:t xml:space="preserve">Yuya</w:t>
                                </w:r>
                              </w:p>
                            </w:txbxContent>
                          </wps:txbx>
                          <wps:bodyPr anchorCtr="0" anchor="ctr" bIns="45700" lIns="182875" spcFirstLastPara="1" rIns="182875" wrap="square" tIns="45700">
                            <a:noAutofit/>
                          </wps:bodyPr>
                        </wps:wsp>
                        <pic:pic>
                          <pic:nvPicPr>
                            <pic:cNvPr id="10" name="Shape 10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22273" l="0" r="0" t="22278"/>
                            <a:stretch/>
                          </pic:blipFill>
                          <pic:spPr>
                            <a:xfrm>
                              <a:off x="1647825" y="3600450"/>
                              <a:ext cx="5400038" cy="2280287"/>
                            </a:xfrm>
                            <a:prstGeom prst="rect">
                              <a:avLst/>
                            </a:prstGeom>
                            <a:noFill/>
                            <a:ln cap="sq" cmpd="thickThin" w="8890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-20474</wp:posOffset>
                </wp:positionH>
                <wp:positionV relativeFrom="page">
                  <wp:posOffset>-154687</wp:posOffset>
                </wp:positionV>
                <wp:extent cx="7600950" cy="8046872"/>
                <wp:effectExtent b="0" l="0" r="0" t="0"/>
                <wp:wrapNone/>
                <wp:docPr id="1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00950" cy="804687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60" w:line="259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Descripción del proyecto: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Cuál es la idea o historia utilizada</w:t>
      </w:r>
    </w:p>
    <w:p w:rsidR="00000000" w:rsidDel="00000000" w:rsidP="00000000" w:rsidRDefault="00000000" w:rsidRPr="00000000" w14:paraId="00000024">
      <w:pPr>
        <w:spacing w:after="160" w:line="259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Todo el pueblo de Yuya ha sido raptado por una civilización mayoritariamente robótica, y tu objetivo es liberarlos.</w:t>
      </w:r>
    </w:p>
    <w:p w:rsidR="00000000" w:rsidDel="00000000" w:rsidP="00000000" w:rsidRDefault="00000000" w:rsidRPr="00000000" w14:paraId="00000025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Cuál es el objetivo del juego, </w:t>
      </w:r>
    </w:p>
    <w:p w:rsidR="00000000" w:rsidDel="00000000" w:rsidP="00000000" w:rsidRDefault="00000000" w:rsidRPr="00000000" w14:paraId="00000027">
      <w:pPr>
        <w:spacing w:after="160" w:line="259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El juego tiene un fin puramente de entretenimiento sin ningún valor educativo  Tu objetivo inicial como jugador es completar los tres niveles del juego, dándolo por terminado, o sino continuar buscando llegar a la mayor puntuación posible en el nivel que uno quiera. Para completarlos debes derrotar enemigos, cada enemigo te da puntos, una vez que cumplis los minimos requeridos podes salir del nivel.</w:t>
      </w:r>
    </w:p>
    <w:p w:rsidR="00000000" w:rsidDel="00000000" w:rsidP="00000000" w:rsidRDefault="00000000" w:rsidRPr="00000000" w14:paraId="00000029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Los sfx fueron obtenidos desde Youtube y la “música” fue hecha por mi mismo en los niveles 2 y 3 pero el menu y el nivel 1 fueron sacados de Youtube. </w:t>
      </w:r>
    </w:p>
    <w:p w:rsidR="00000000" w:rsidDel="00000000" w:rsidP="00000000" w:rsidRDefault="00000000" w:rsidRPr="00000000" w14:paraId="0000002A">
      <w:pPr>
        <w:spacing w:line="259" w:lineRule="auto"/>
        <w:ind w:left="-142" w:firstLine="142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Los sfx los sacamos de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YouTube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y los pasamos a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Ogg.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59" w:lineRule="auto"/>
        <w:ind w:left="720" w:firstLine="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Roles de cada integrante en el proyecto.</w:t>
      </w:r>
    </w:p>
    <w:p w:rsidR="00000000" w:rsidDel="00000000" w:rsidP="00000000" w:rsidRDefault="00000000" w:rsidRPr="00000000" w14:paraId="0000002D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Ambos diseñamos y programamos el juego</w:t>
      </w:r>
    </w:p>
    <w:p w:rsidR="00000000" w:rsidDel="00000000" w:rsidP="00000000" w:rsidRDefault="00000000" w:rsidRPr="00000000" w14:paraId="0000002E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Dificultades y fortalezas encontradas en el desarrollo</w:t>
      </w:r>
    </w:p>
    <w:p w:rsidR="00000000" w:rsidDel="00000000" w:rsidP="00000000" w:rsidRDefault="00000000" w:rsidRPr="00000000" w14:paraId="00000030">
      <w:pPr>
        <w:spacing w:after="160" w:line="259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Como todo proyecto, nuestro juego tuvo bastantes baches a lo largo de su creación.</w:t>
      </w:r>
    </w:p>
    <w:p w:rsidR="00000000" w:rsidDel="00000000" w:rsidP="00000000" w:rsidRDefault="00000000" w:rsidRPr="00000000" w14:paraId="00000032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Al principio, ambos integrantes estábamos muy flojos, gravemente subestimando el tamaño del proyecto.</w:t>
      </w:r>
    </w:p>
    <w:p w:rsidR="00000000" w:rsidDel="00000000" w:rsidP="00000000" w:rsidRDefault="00000000" w:rsidRPr="00000000" w14:paraId="00000033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La IA del único enemigo (originalmente iban a haber variantes) también fue desafiante, requiriendo mucha innovación y pensamiento.</w:t>
      </w:r>
    </w:p>
    <w:p w:rsidR="00000000" w:rsidDel="00000000" w:rsidP="00000000" w:rsidRDefault="00000000" w:rsidRPr="00000000" w14:paraId="00000034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Por último, la cantidad de sprites que tuvimos que hacer en poco tiempo fue impresionante y el estándar de calidad y detalle al que nuestro grupo aspiraba, lo que hizo que nos tardemos aún más en progresar con los mapas.</w:t>
      </w:r>
    </w:p>
    <w:p w:rsidR="00000000" w:rsidDel="00000000" w:rsidP="00000000" w:rsidRDefault="00000000" w:rsidRPr="00000000" w14:paraId="00000035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Pantalla de Inicio</w:t>
      </w:r>
    </w:p>
    <w:p w:rsidR="00000000" w:rsidDel="00000000" w:rsidP="00000000" w:rsidRDefault="00000000" w:rsidRPr="00000000" w14:paraId="00000037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</w:rPr>
        <w:drawing>
          <wp:inline distB="114300" distT="114300" distL="114300" distR="114300">
            <wp:extent cx="5731200" cy="322580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22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Pantalla de Historia</w:t>
      </w:r>
    </w:p>
    <w:p w:rsidR="00000000" w:rsidDel="00000000" w:rsidP="00000000" w:rsidRDefault="00000000" w:rsidRPr="00000000" w14:paraId="00000039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</w:rPr>
        <w:drawing>
          <wp:inline distB="114300" distT="114300" distL="114300" distR="114300">
            <wp:extent cx="5731200" cy="3213100"/>
            <wp:effectExtent b="0" l="0" r="0" t="0"/>
            <wp:docPr id="3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213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Pantalla de Selección de niveles</w:t>
      </w:r>
      <w:r w:rsidDel="00000000" w:rsidR="00000000" w:rsidRPr="00000000">
        <w:rPr>
          <w:rFonts w:ascii="Calibri" w:cs="Calibri" w:eastAsia="Calibri" w:hAnsi="Calibri"/>
          <w:sz w:val="28"/>
          <w:szCs w:val="28"/>
        </w:rPr>
        <w:drawing>
          <wp:inline distB="114300" distT="114300" distL="114300" distR="114300">
            <wp:extent cx="5731200" cy="3225800"/>
            <wp:effectExtent b="0" l="0" r="0" t="0"/>
            <wp:docPr id="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22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Nivel 1 y tutorial</w:t>
      </w:r>
    </w:p>
    <w:p w:rsidR="00000000" w:rsidDel="00000000" w:rsidP="00000000" w:rsidRDefault="00000000" w:rsidRPr="00000000" w14:paraId="0000003C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</w:rPr>
        <w:drawing>
          <wp:inline distB="114300" distT="114300" distL="114300" distR="114300">
            <wp:extent cx="5731200" cy="3086100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086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Nivel 2</w:t>
      </w:r>
    </w:p>
    <w:p w:rsidR="00000000" w:rsidDel="00000000" w:rsidP="00000000" w:rsidRDefault="00000000" w:rsidRPr="00000000" w14:paraId="00000043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</w:rPr>
        <w:drawing>
          <wp:inline distB="114300" distT="114300" distL="114300" distR="114300">
            <wp:extent cx="5731200" cy="3581400"/>
            <wp:effectExtent b="0" l="0" r="0" t="0"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581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Nivel 3</w:t>
      </w:r>
    </w:p>
    <w:p w:rsidR="00000000" w:rsidDel="00000000" w:rsidP="00000000" w:rsidRDefault="00000000" w:rsidRPr="00000000" w14:paraId="00000053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</w:rPr>
        <w:drawing>
          <wp:inline distB="114300" distT="114300" distL="114300" distR="114300">
            <wp:extent cx="5731200" cy="4457700"/>
            <wp:effectExtent b="0" l="0" r="0" t="0"/>
            <wp:docPr id="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457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160" w:line="259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4.png"/><Relationship Id="rId10" Type="http://schemas.openxmlformats.org/officeDocument/2006/relationships/image" Target="media/image6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8.png"/><Relationship Id="rId8" Type="http://schemas.openxmlformats.org/officeDocument/2006/relationships/image" Target="media/image7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wHk3rsfaYI9XrC20kl8kuTv1Njg==">AMUW2mWjj9rtFXOr/LkbUV67V6AToSK5du0qAe5EtT92ggQQvNL1Le4QxU+g//aWZFSwQm4fP6a2GKjBGJq4oEAhRH6qAcohdGB17NSvucscakZFLdn8nnc=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